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62" w:rsidRDefault="00EC5462" w:rsidP="00EC5462">
      <w:pPr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Check List for Proposal Defense</w:t>
      </w:r>
    </w:p>
    <w:p w:rsidR="00EC5462" w:rsidRDefault="00EC5462" w:rsidP="00EC5462">
      <w:pPr>
        <w:rPr>
          <w:rFonts w:ascii="Calibri" w:hAnsi="Calibri" w:cs="Calibri"/>
          <w:b/>
          <w:szCs w:val="24"/>
        </w:rPr>
      </w:pPr>
    </w:p>
    <w:p w:rsidR="00EC5462" w:rsidRDefault="00EC5462" w:rsidP="00EC5462">
      <w:pPr>
        <w:pStyle w:val="a3"/>
        <w:numPr>
          <w:ilvl w:val="0"/>
          <w:numId w:val="1"/>
        </w:numPr>
        <w:spacing w:line="480" w:lineRule="auto"/>
        <w:ind w:leftChars="0"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Choose your interested topic and start to find an advisor</w:t>
      </w:r>
      <w:r w:rsidR="00D97703">
        <w:rPr>
          <w:rFonts w:ascii="Calibri" w:hAnsi="Calibri" w:cs="Calibri"/>
          <w:szCs w:val="24"/>
        </w:rPr>
        <w:t>.</w:t>
      </w:r>
    </w:p>
    <w:p w:rsidR="00EC5462" w:rsidRDefault="00EC5462" w:rsidP="00EC5462">
      <w:pPr>
        <w:pStyle w:val="a3"/>
        <w:numPr>
          <w:ilvl w:val="0"/>
          <w:numId w:val="1"/>
        </w:numPr>
        <w:spacing w:line="480" w:lineRule="auto"/>
        <w:ind w:leftChars="0"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For two-year degree, make sure you propose the topic </w:t>
      </w:r>
      <w:r w:rsidR="00D97703">
        <w:rPr>
          <w:rFonts w:ascii="Calibri" w:hAnsi="Calibri" w:cs="Calibri"/>
          <w:szCs w:val="24"/>
        </w:rPr>
        <w:t xml:space="preserve">(in English and Chinese) </w:t>
      </w:r>
      <w:r>
        <w:rPr>
          <w:rFonts w:ascii="Calibri" w:hAnsi="Calibri" w:cs="Calibri"/>
          <w:szCs w:val="24"/>
        </w:rPr>
        <w:t>online before the deadline</w:t>
      </w:r>
      <w:r w:rsidR="00D97703">
        <w:rPr>
          <w:rFonts w:ascii="Calibri" w:hAnsi="Calibri" w:cs="Calibri"/>
          <w:szCs w:val="24"/>
        </w:rPr>
        <w:t xml:space="preserve"> specified in the academic calendar.</w:t>
      </w:r>
      <w:r>
        <w:rPr>
          <w:rFonts w:ascii="Calibri" w:hAnsi="Calibri" w:cs="Calibri"/>
          <w:szCs w:val="24"/>
        </w:rPr>
        <w:t xml:space="preserve"> (get help in the IMPIS office)</w:t>
      </w:r>
    </w:p>
    <w:p w:rsidR="00EC5462" w:rsidRDefault="00EC5462" w:rsidP="00EC5462">
      <w:pPr>
        <w:pStyle w:val="a3"/>
        <w:numPr>
          <w:ilvl w:val="0"/>
          <w:numId w:val="1"/>
        </w:numPr>
        <w:spacing w:line="480" w:lineRule="auto"/>
        <w:ind w:leftChars="0"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Discuss with your advisor and choose other committee members</w:t>
      </w:r>
      <w:r w:rsidR="00D97703">
        <w:rPr>
          <w:rFonts w:ascii="Calibri" w:hAnsi="Calibri" w:cs="Calibri"/>
          <w:szCs w:val="24"/>
        </w:rPr>
        <w:t>.</w:t>
      </w:r>
    </w:p>
    <w:p w:rsidR="00EC5462" w:rsidRDefault="00EC5462" w:rsidP="00EC5462">
      <w:pPr>
        <w:pStyle w:val="a3"/>
        <w:numPr>
          <w:ilvl w:val="0"/>
          <w:numId w:val="1"/>
        </w:numPr>
        <w:spacing w:line="480" w:lineRule="auto"/>
        <w:ind w:leftChars="0"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Fill the “</w:t>
      </w:r>
      <w:r>
        <w:rPr>
          <w:rFonts w:ascii="Calibri" w:eastAsia="標楷體" w:hAnsi="Calibri" w:cs="Calibri"/>
          <w:szCs w:val="24"/>
        </w:rPr>
        <w:t>Application Form for Thesis Proposal Oral Exam” to schedule the date of defense. Make sure you have two-week thesis exhibition before the defense</w:t>
      </w:r>
      <w:r w:rsidR="00D97703">
        <w:rPr>
          <w:rFonts w:ascii="Calibri" w:eastAsia="標楷體" w:hAnsi="Calibri" w:cs="Calibri"/>
          <w:szCs w:val="24"/>
        </w:rPr>
        <w:t>.</w:t>
      </w:r>
    </w:p>
    <w:p w:rsidR="00EC5462" w:rsidRDefault="00EC5462" w:rsidP="00EC5462">
      <w:pPr>
        <w:pStyle w:val="a3"/>
        <w:numPr>
          <w:ilvl w:val="0"/>
          <w:numId w:val="1"/>
        </w:numPr>
        <w:spacing w:line="480" w:lineRule="auto"/>
        <w:ind w:leftChars="0"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t>Submit your proposal draft to the IMPIS office to display/to all committee members</w:t>
      </w:r>
      <w:r w:rsidR="00D97703">
        <w:rPr>
          <w:rFonts w:ascii="Calibri" w:eastAsia="標楷體" w:hAnsi="Calibri" w:cs="Calibri"/>
          <w:szCs w:val="24"/>
        </w:rPr>
        <w:t xml:space="preserve"> two weeks prior to the exam date.</w:t>
      </w:r>
    </w:p>
    <w:p w:rsidR="003162B3" w:rsidRPr="003162B3" w:rsidRDefault="00EC5462" w:rsidP="00EC5462">
      <w:pPr>
        <w:pStyle w:val="a3"/>
        <w:numPr>
          <w:ilvl w:val="0"/>
          <w:numId w:val="1"/>
        </w:numPr>
        <w:spacing w:line="480" w:lineRule="auto"/>
        <w:ind w:leftChars="0" w:left="357" w:hanging="357"/>
        <w:jc w:val="both"/>
        <w:rPr>
          <w:rFonts w:ascii="Calibri" w:hAnsi="Calibri" w:cs="Calibri" w:hint="eastAsia"/>
          <w:szCs w:val="24"/>
        </w:rPr>
      </w:pPr>
      <w:r>
        <w:rPr>
          <w:rFonts w:ascii="Calibri" w:eastAsia="標楷體" w:hAnsi="Calibri" w:cs="Calibri"/>
          <w:szCs w:val="24"/>
        </w:rPr>
        <w:t>Make sure all procedures above can be done before the last day of that semester</w:t>
      </w:r>
      <w:r w:rsidR="00D97703">
        <w:rPr>
          <w:rFonts w:ascii="Calibri" w:eastAsia="標楷體" w:hAnsi="Calibri" w:cs="Calibri"/>
          <w:szCs w:val="24"/>
        </w:rPr>
        <w:t xml:space="preserve"> specified in the academic calendar.</w:t>
      </w:r>
    </w:p>
    <w:p w:rsidR="00AE02F9" w:rsidRDefault="00AE02F9"/>
    <w:p w:rsidR="00A07A79" w:rsidRDefault="00A07A79"/>
    <w:p w:rsidR="00A07A79" w:rsidRPr="00A07A79" w:rsidRDefault="00A07A79">
      <w:pPr>
        <w:rPr>
          <w:color w:val="FF0000"/>
        </w:rPr>
      </w:pPr>
      <w:r w:rsidRPr="00A07A79">
        <w:rPr>
          <w:rFonts w:hint="eastAsia"/>
          <w:color w:val="FF0000"/>
        </w:rPr>
        <w:t>*</w:t>
      </w:r>
      <w:r w:rsidRPr="00A07A79">
        <w:rPr>
          <w:color w:val="FF0000"/>
        </w:rPr>
        <w:t>*Please make sure that you fill in your topic in Chinese in the application form.</w:t>
      </w:r>
    </w:p>
    <w:p w:rsidR="00A07A79" w:rsidRPr="00A07A79" w:rsidRDefault="00A07A79">
      <w:pPr>
        <w:rPr>
          <w:rFonts w:hint="eastAsia"/>
          <w:color w:val="FF0000"/>
        </w:rPr>
      </w:pPr>
      <w:r w:rsidRPr="00A07A79">
        <w:rPr>
          <w:color w:val="FF0000"/>
        </w:rPr>
        <w:t xml:space="preserve">**The cover of your proposal doesn’t have specific format. Make sure that there are </w:t>
      </w:r>
      <w:r w:rsidRPr="00A07A79">
        <w:rPr>
          <w:i/>
          <w:color w:val="FF0000"/>
          <w:u w:val="single"/>
        </w:rPr>
        <w:t>both English and Chinese topic</w:t>
      </w:r>
      <w:r>
        <w:rPr>
          <w:color w:val="FF0000"/>
        </w:rPr>
        <w:t xml:space="preserve"> on it.</w:t>
      </w:r>
      <w:bookmarkStart w:id="0" w:name="_GoBack"/>
      <w:bookmarkEnd w:id="0"/>
    </w:p>
    <w:sectPr w:rsidR="00A07A79" w:rsidRPr="00A07A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B5B" w:rsidRDefault="00960B5B" w:rsidP="00D97703">
      <w:r>
        <w:separator/>
      </w:r>
    </w:p>
  </w:endnote>
  <w:endnote w:type="continuationSeparator" w:id="0">
    <w:p w:rsidR="00960B5B" w:rsidRDefault="00960B5B" w:rsidP="00D9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B5B" w:rsidRDefault="00960B5B" w:rsidP="00D97703">
      <w:r>
        <w:separator/>
      </w:r>
    </w:p>
  </w:footnote>
  <w:footnote w:type="continuationSeparator" w:id="0">
    <w:p w:rsidR="00960B5B" w:rsidRDefault="00960B5B" w:rsidP="00D9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5461C"/>
    <w:multiLevelType w:val="hybridMultilevel"/>
    <w:tmpl w:val="4CE6811A"/>
    <w:lvl w:ilvl="0" w:tplc="E5908BD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Calibri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62"/>
    <w:rsid w:val="003162B3"/>
    <w:rsid w:val="00960B5B"/>
    <w:rsid w:val="00A07A79"/>
    <w:rsid w:val="00AE02F9"/>
    <w:rsid w:val="00D97703"/>
    <w:rsid w:val="00EC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596555-DACD-4DD3-964F-6A78B9D1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4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7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77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7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77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Company>SYNNEX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IMPIS</cp:lastModifiedBy>
  <cp:revision>4</cp:revision>
  <dcterms:created xsi:type="dcterms:W3CDTF">2014-09-22T09:05:00Z</dcterms:created>
  <dcterms:modified xsi:type="dcterms:W3CDTF">2014-12-29T01:08:00Z</dcterms:modified>
</cp:coreProperties>
</file>